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9D36" w14:textId="1E875768" w:rsidR="00732A5C" w:rsidRPr="00CB657B" w:rsidRDefault="00732A5C" w:rsidP="00CB657B">
      <w:pPr>
        <w:adjustRightInd w:val="0"/>
        <w:snapToGrid w:val="0"/>
        <w:spacing w:before="240" w:after="240" w:line="200" w:lineRule="exact"/>
        <w:ind w:right="720"/>
        <w:jc w:val="center"/>
        <w:rPr>
          <w:rFonts w:eastAsia="標楷體"/>
          <w:sz w:val="18"/>
          <w:szCs w:val="18"/>
        </w:rPr>
      </w:pPr>
      <w:r w:rsidRPr="00133919">
        <w:rPr>
          <w:rFonts w:eastAsia="標楷體"/>
          <w:sz w:val="36"/>
          <w:szCs w:val="36"/>
        </w:rPr>
        <w:t>靜宜大學管理學院「教學服務類」升等教師申請書</w:t>
      </w:r>
    </w:p>
    <w:p w14:paraId="374ADB96" w14:textId="77777777" w:rsidR="00732A5C" w:rsidRPr="00133919" w:rsidRDefault="00732A5C" w:rsidP="00732A5C">
      <w:pPr>
        <w:snapToGrid w:val="0"/>
        <w:ind w:rightChars="-83" w:right="-199" w:firstLineChars="733" w:firstLine="1466"/>
        <w:jc w:val="right"/>
        <w:rPr>
          <w:rFonts w:eastAsia="標楷體"/>
          <w:sz w:val="20"/>
        </w:rPr>
      </w:pPr>
      <w:r w:rsidRPr="00133919">
        <w:rPr>
          <w:rFonts w:eastAsia="標楷體"/>
          <w:sz w:val="20"/>
        </w:rPr>
        <w:t>年</w:t>
      </w:r>
      <w:r w:rsidRPr="00133919">
        <w:rPr>
          <w:rFonts w:eastAsia="標楷體"/>
          <w:sz w:val="20"/>
        </w:rPr>
        <w:t xml:space="preserve">   </w:t>
      </w:r>
      <w:r w:rsidRPr="00133919">
        <w:rPr>
          <w:rFonts w:eastAsia="標楷體"/>
          <w:sz w:val="20"/>
        </w:rPr>
        <w:t>月</w:t>
      </w:r>
      <w:r w:rsidRPr="00133919">
        <w:rPr>
          <w:rFonts w:eastAsia="標楷體"/>
          <w:sz w:val="20"/>
        </w:rPr>
        <w:t xml:space="preserve">   </w:t>
      </w:r>
      <w:r w:rsidRPr="00133919">
        <w:rPr>
          <w:rFonts w:eastAsia="標楷體"/>
          <w:sz w:val="20"/>
        </w:rPr>
        <w:t>日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4"/>
        <w:gridCol w:w="1103"/>
        <w:gridCol w:w="1919"/>
        <w:gridCol w:w="829"/>
        <w:gridCol w:w="700"/>
        <w:gridCol w:w="240"/>
        <w:gridCol w:w="3297"/>
      </w:tblGrid>
      <w:tr w:rsidR="00732A5C" w:rsidRPr="00133919" w14:paraId="43084E09" w14:textId="77777777" w:rsidTr="0020350D">
        <w:trPr>
          <w:cantSplit/>
          <w:trHeight w:val="20"/>
          <w:jc w:val="center"/>
        </w:trPr>
        <w:tc>
          <w:tcPr>
            <w:tcW w:w="726" w:type="pct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4DD6E175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申請人</w:t>
            </w:r>
          </w:p>
        </w:tc>
        <w:tc>
          <w:tcPr>
            <w:tcW w:w="583" w:type="pct"/>
            <w:tcBorders>
              <w:top w:val="thickThinSmallGap" w:sz="24" w:space="0" w:color="auto"/>
            </w:tcBorders>
            <w:vAlign w:val="center"/>
          </w:tcPr>
          <w:p w14:paraId="479428C9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姓</w:t>
            </w:r>
            <w:r w:rsidRPr="00133919">
              <w:rPr>
                <w:rFonts w:eastAsia="標楷體"/>
              </w:rPr>
              <w:t xml:space="preserve">    </w:t>
            </w:r>
            <w:r w:rsidRPr="00133919">
              <w:rPr>
                <w:rFonts w:eastAsia="標楷體"/>
              </w:rPr>
              <w:t>名</w:t>
            </w:r>
          </w:p>
        </w:tc>
        <w:tc>
          <w:tcPr>
            <w:tcW w:w="1452" w:type="pct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19ED7459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14:paraId="45953F31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職</w:t>
            </w:r>
            <w:r w:rsidRPr="00133919">
              <w:rPr>
                <w:rFonts w:eastAsia="標楷體"/>
              </w:rPr>
              <w:t xml:space="preserve">  </w:t>
            </w:r>
            <w:r w:rsidRPr="00133919">
              <w:rPr>
                <w:rFonts w:eastAsia="標楷體"/>
              </w:rPr>
              <w:t>級</w:t>
            </w:r>
          </w:p>
        </w:tc>
        <w:tc>
          <w:tcPr>
            <w:tcW w:w="1743" w:type="pct"/>
            <w:tcBorders>
              <w:top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9A611DF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2A5C" w:rsidRPr="00133919" w14:paraId="7E3750A2" w14:textId="77777777" w:rsidTr="0020350D">
        <w:trPr>
          <w:cantSplit/>
          <w:trHeight w:val="20"/>
          <w:jc w:val="center"/>
        </w:trPr>
        <w:tc>
          <w:tcPr>
            <w:tcW w:w="726" w:type="pct"/>
            <w:vMerge/>
            <w:tcBorders>
              <w:left w:val="thickThinSmallGap" w:sz="24" w:space="0" w:color="auto"/>
            </w:tcBorders>
            <w:vAlign w:val="center"/>
          </w:tcPr>
          <w:p w14:paraId="30A687B0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7FB02B4C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所屬單位</w:t>
            </w:r>
          </w:p>
        </w:tc>
        <w:tc>
          <w:tcPr>
            <w:tcW w:w="145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7A03F0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571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到校日</w:t>
            </w:r>
          </w:p>
        </w:tc>
        <w:tc>
          <w:tcPr>
            <w:tcW w:w="1743" w:type="pct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D0A464A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32A5C" w:rsidRPr="00133919" w14:paraId="0B3A9066" w14:textId="77777777" w:rsidTr="0020350D">
        <w:trPr>
          <w:cantSplit/>
          <w:trHeight w:val="641"/>
          <w:jc w:val="center"/>
        </w:trPr>
        <w:tc>
          <w:tcPr>
            <w:tcW w:w="726" w:type="pct"/>
            <w:vMerge w:val="restart"/>
            <w:tcBorders>
              <w:left w:val="thickThinSmallGap" w:sz="24" w:space="0" w:color="auto"/>
            </w:tcBorders>
            <w:vAlign w:val="center"/>
          </w:tcPr>
          <w:p w14:paraId="2B1D4932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申請資格</w:t>
            </w:r>
          </w:p>
          <w:p w14:paraId="1D8DBDD6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（至少符合右列「教學」及「服務」資格各一項者）</w:t>
            </w:r>
          </w:p>
          <w:p w14:paraId="61B876D5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7CB3BD24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教學條件</w:t>
            </w:r>
          </w:p>
        </w:tc>
        <w:tc>
          <w:tcPr>
            <w:tcW w:w="3692" w:type="pct"/>
            <w:gridSpan w:val="5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66C0046" w14:textId="77777777" w:rsidR="00732A5C" w:rsidRPr="00133919" w:rsidRDefault="00732A5C" w:rsidP="0020350D">
            <w:pPr>
              <w:widowControl/>
              <w:snapToGrid w:val="0"/>
              <w:ind w:left="480" w:rightChars="50" w:right="120" w:hangingChars="200" w:hanging="48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1.</w:t>
            </w:r>
            <w:r w:rsidRPr="00133919">
              <w:rPr>
                <w:rFonts w:eastAsia="標楷體"/>
              </w:rPr>
              <w:t>校級教學優良教師一次</w:t>
            </w:r>
            <w:proofErr w:type="gramEnd"/>
            <w:r w:rsidRPr="00133919">
              <w:rPr>
                <w:rFonts w:eastAsia="標楷體"/>
              </w:rPr>
              <w:t>。</w:t>
            </w:r>
          </w:p>
          <w:p w14:paraId="48532A03" w14:textId="77777777" w:rsidR="00732A5C" w:rsidRPr="00133919" w:rsidRDefault="00732A5C" w:rsidP="0020350D">
            <w:pPr>
              <w:widowControl/>
              <w:snapToGrid w:val="0"/>
              <w:ind w:left="480" w:rightChars="50" w:right="120" w:hangingChars="200" w:hanging="48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2.</w:t>
            </w:r>
            <w:r w:rsidRPr="00133919">
              <w:rPr>
                <w:rFonts w:eastAsia="標楷體"/>
              </w:rPr>
              <w:t>院級教學優良教師二次</w:t>
            </w:r>
            <w:proofErr w:type="gramEnd"/>
            <w:r w:rsidRPr="00133919">
              <w:rPr>
                <w:rFonts w:eastAsia="標楷體"/>
              </w:rPr>
              <w:t>、或院級教學優良教師一次及系級教學優良教師二次。</w:t>
            </w:r>
          </w:p>
          <w:p w14:paraId="397F91DA" w14:textId="77777777" w:rsidR="00732A5C" w:rsidRPr="00133919" w:rsidRDefault="00732A5C" w:rsidP="0020350D">
            <w:pPr>
              <w:widowControl/>
              <w:snapToGrid w:val="0"/>
              <w:ind w:left="480" w:rightChars="50" w:right="120" w:hangingChars="200" w:hanging="48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3.</w:t>
            </w:r>
            <w:r w:rsidRPr="00133919">
              <w:rPr>
                <w:rFonts w:eastAsia="標楷體"/>
              </w:rPr>
              <w:t>系級教學優良教師三次</w:t>
            </w:r>
            <w:proofErr w:type="gramEnd"/>
            <w:r w:rsidRPr="00133919">
              <w:rPr>
                <w:rFonts w:eastAsia="標楷體"/>
              </w:rPr>
              <w:t>。</w:t>
            </w:r>
          </w:p>
          <w:p w14:paraId="6E0B2D16" w14:textId="77777777" w:rsidR="00732A5C" w:rsidRPr="00133919" w:rsidRDefault="00732A5C" w:rsidP="0020350D">
            <w:pPr>
              <w:widowControl/>
              <w:snapToGrid w:val="0"/>
              <w:ind w:left="480" w:rightChars="50" w:right="120" w:hangingChars="200" w:hanging="48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4.</w:t>
            </w:r>
            <w:r w:rsidRPr="00133919">
              <w:rPr>
                <w:rFonts w:eastAsia="標楷體"/>
              </w:rPr>
              <w:t>曾參與校務發展</w:t>
            </w:r>
            <w:proofErr w:type="gramEnd"/>
            <w:r w:rsidRPr="00133919">
              <w:rPr>
                <w:rFonts w:eastAsia="標楷體"/>
              </w:rPr>
              <w:t>、教學卓越計畫，並擔任主要（協同）主持人累計達</w:t>
            </w:r>
            <w:r w:rsidRPr="00133919">
              <w:rPr>
                <w:rFonts w:eastAsia="標楷體"/>
              </w:rPr>
              <w:t>3</w:t>
            </w:r>
            <w:r w:rsidRPr="00133919">
              <w:rPr>
                <w:rFonts w:eastAsia="標楷體"/>
              </w:rPr>
              <w:t>年以上者。</w:t>
            </w:r>
          </w:p>
          <w:p w14:paraId="3DCD9D7A" w14:textId="77777777" w:rsidR="00732A5C" w:rsidRPr="00133919" w:rsidRDefault="00732A5C" w:rsidP="0020350D">
            <w:pPr>
              <w:widowControl/>
              <w:snapToGrid w:val="0"/>
              <w:ind w:left="480" w:rightChars="50" w:right="120" w:hangingChars="200" w:hanging="480"/>
              <w:jc w:val="both"/>
              <w:rPr>
                <w:rFonts w:eastAsia="標楷體"/>
                <w:bCs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5.</w:t>
            </w:r>
            <w:r w:rsidRPr="00133919">
              <w:rPr>
                <w:rFonts w:eastAsia="標楷體"/>
              </w:rPr>
              <w:t>曾獲</w:t>
            </w:r>
            <w:r w:rsidRPr="00133919">
              <w:rPr>
                <w:rFonts w:eastAsia="標楷體"/>
                <w:bCs/>
              </w:rPr>
              <w:t>全國性教學優良相關獎項之教師</w:t>
            </w:r>
            <w:proofErr w:type="gramEnd"/>
            <w:r w:rsidRPr="00133919">
              <w:rPr>
                <w:rFonts w:eastAsia="標楷體"/>
                <w:bCs/>
              </w:rPr>
              <w:t>。</w:t>
            </w:r>
          </w:p>
          <w:p w14:paraId="141F2E29" w14:textId="77777777" w:rsidR="00732A5C" w:rsidRPr="00133919" w:rsidRDefault="00732A5C" w:rsidP="0020350D">
            <w:pPr>
              <w:widowControl/>
              <w:snapToGrid w:val="0"/>
              <w:ind w:left="480" w:rightChars="50" w:right="120" w:hangingChars="200" w:hanging="48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6.</w:t>
            </w:r>
            <w:r w:rsidRPr="00133919">
              <w:rPr>
                <w:rFonts w:eastAsia="標楷體"/>
              </w:rPr>
              <w:t>曾獲校內外經研發處或教學發展中心核定之教學相關補助計畫至少</w:t>
            </w:r>
            <w:proofErr w:type="gramEnd"/>
            <w:r w:rsidRPr="00133919">
              <w:rPr>
                <w:rFonts w:eastAsia="標楷體"/>
              </w:rPr>
              <w:t>3</w:t>
            </w:r>
            <w:r w:rsidRPr="00133919">
              <w:rPr>
                <w:rFonts w:eastAsia="標楷體"/>
              </w:rPr>
              <w:t>件之教師。</w:t>
            </w:r>
          </w:p>
        </w:tc>
      </w:tr>
      <w:tr w:rsidR="00732A5C" w:rsidRPr="00133919" w14:paraId="14987115" w14:textId="77777777" w:rsidTr="0020350D">
        <w:trPr>
          <w:cantSplit/>
          <w:trHeight w:val="4288"/>
          <w:jc w:val="center"/>
        </w:trPr>
        <w:tc>
          <w:tcPr>
            <w:tcW w:w="726" w:type="pct"/>
            <w:vMerge/>
            <w:tcBorders>
              <w:left w:val="thickThinSmallGap" w:sz="24" w:space="0" w:color="auto"/>
            </w:tcBorders>
            <w:vAlign w:val="center"/>
          </w:tcPr>
          <w:p w14:paraId="60C240B1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1738A384" w14:textId="77777777" w:rsidR="00732A5C" w:rsidRPr="00133919" w:rsidRDefault="00732A5C" w:rsidP="0020350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服務條件</w:t>
            </w:r>
          </w:p>
        </w:tc>
        <w:tc>
          <w:tcPr>
            <w:tcW w:w="3692" w:type="pct"/>
            <w:gridSpan w:val="5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2E5B0ED" w14:textId="77777777" w:rsidR="00732A5C" w:rsidRPr="00133919" w:rsidRDefault="00732A5C" w:rsidP="0020350D">
            <w:pPr>
              <w:widowControl/>
              <w:snapToGrid w:val="0"/>
              <w:ind w:left="480" w:rightChars="50" w:right="120" w:hangingChars="200" w:hanging="48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1.</w:t>
            </w:r>
            <w:r w:rsidRPr="00133919">
              <w:rPr>
                <w:rFonts w:eastAsia="標楷體"/>
              </w:rPr>
              <w:t>校級績優導師一次</w:t>
            </w:r>
            <w:proofErr w:type="gramEnd"/>
            <w:r w:rsidRPr="00133919">
              <w:rPr>
                <w:rFonts w:eastAsia="標楷體"/>
              </w:rPr>
              <w:t>。</w:t>
            </w:r>
          </w:p>
          <w:p w14:paraId="70C17A37" w14:textId="77777777" w:rsidR="00732A5C" w:rsidRPr="00133919" w:rsidRDefault="00732A5C" w:rsidP="0020350D">
            <w:pPr>
              <w:widowControl/>
              <w:snapToGrid w:val="0"/>
              <w:ind w:left="528" w:rightChars="50" w:right="120" w:hangingChars="220" w:hanging="528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2.</w:t>
            </w:r>
            <w:r w:rsidRPr="00133919">
              <w:rPr>
                <w:rFonts w:eastAsia="標楷體"/>
              </w:rPr>
              <w:t>院級績優導師二次</w:t>
            </w:r>
            <w:proofErr w:type="gramEnd"/>
            <w:r w:rsidRPr="00133919">
              <w:rPr>
                <w:rFonts w:eastAsia="標楷體"/>
              </w:rPr>
              <w:t>、或院級級績優導師一次及系級級績優導師二次。</w:t>
            </w:r>
          </w:p>
          <w:p w14:paraId="497A9594" w14:textId="77777777" w:rsidR="00732A5C" w:rsidRPr="00133919" w:rsidRDefault="00732A5C" w:rsidP="0020350D">
            <w:pPr>
              <w:widowControl/>
              <w:snapToGrid w:val="0"/>
              <w:ind w:left="480" w:rightChars="50" w:right="120" w:hangingChars="200" w:hanging="48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3.</w:t>
            </w:r>
            <w:r w:rsidRPr="00133919">
              <w:rPr>
                <w:rFonts w:eastAsia="標楷體"/>
              </w:rPr>
              <w:t>系級績優導師三次</w:t>
            </w:r>
            <w:proofErr w:type="gramEnd"/>
            <w:r w:rsidRPr="00133919">
              <w:rPr>
                <w:rFonts w:eastAsia="標楷體"/>
              </w:rPr>
              <w:t>。</w:t>
            </w:r>
          </w:p>
          <w:p w14:paraId="7EC92382" w14:textId="77777777" w:rsidR="00732A5C" w:rsidRPr="00133919" w:rsidRDefault="00732A5C" w:rsidP="0020350D">
            <w:pPr>
              <w:widowControl/>
              <w:snapToGrid w:val="0"/>
              <w:ind w:left="528" w:rightChars="50" w:right="120" w:hangingChars="220" w:hanging="528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4.</w:t>
            </w:r>
            <w:r w:rsidRPr="00133919">
              <w:rPr>
                <w:rFonts w:eastAsia="標楷體"/>
              </w:rPr>
              <w:t>曾</w:t>
            </w:r>
            <w:r w:rsidRPr="00133919">
              <w:rPr>
                <w:rFonts w:eastAsia="標楷體"/>
                <w:bCs/>
              </w:rPr>
              <w:t>擔任本校學術</w:t>
            </w:r>
            <w:proofErr w:type="gramEnd"/>
            <w:r w:rsidRPr="00133919">
              <w:rPr>
                <w:rFonts w:eastAsia="標楷體"/>
                <w:bCs/>
              </w:rPr>
              <w:t>、行政主管或系級以上學術發展研究中心主任之教師，</w:t>
            </w:r>
            <w:r w:rsidRPr="00133919">
              <w:rPr>
                <w:rFonts w:eastAsia="標楷體"/>
              </w:rPr>
              <w:t>累計達</w:t>
            </w:r>
            <w:r w:rsidRPr="00133919">
              <w:rPr>
                <w:rFonts w:eastAsia="標楷體"/>
              </w:rPr>
              <w:t>3</w:t>
            </w:r>
            <w:r w:rsidRPr="00133919">
              <w:rPr>
                <w:rFonts w:eastAsia="標楷體"/>
              </w:rPr>
              <w:t>年以上者</w:t>
            </w:r>
            <w:r w:rsidRPr="00133919">
              <w:rPr>
                <w:rFonts w:eastAsia="標楷體"/>
                <w:bCs/>
              </w:rPr>
              <w:t>。</w:t>
            </w:r>
          </w:p>
          <w:p w14:paraId="05641CC7" w14:textId="77777777" w:rsidR="00732A5C" w:rsidRPr="00133919" w:rsidRDefault="00732A5C" w:rsidP="0020350D">
            <w:pPr>
              <w:widowControl/>
              <w:snapToGrid w:val="0"/>
              <w:ind w:left="528" w:rightChars="50" w:right="120" w:hangingChars="220" w:hanging="528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5.</w:t>
            </w:r>
            <w:r w:rsidRPr="00133919">
              <w:rPr>
                <w:rFonts w:eastAsia="標楷體"/>
              </w:rPr>
              <w:t>曾</w:t>
            </w:r>
            <w:r w:rsidRPr="00133919">
              <w:rPr>
                <w:rFonts w:eastAsia="標楷體"/>
                <w:bCs/>
              </w:rPr>
              <w:t>指導學生參加全國性</w:t>
            </w:r>
            <w:proofErr w:type="gramEnd"/>
            <w:r w:rsidRPr="00133919">
              <w:rPr>
                <w:rFonts w:eastAsia="標楷體"/>
                <w:bCs/>
              </w:rPr>
              <w:t>（國際性）專業競賽並獲獎、或指導大專生參與國家科學及技術委員會專題研究計畫、或曾指導學生獲得最佳論文獎，累計達三次（含）以上之教師。</w:t>
            </w:r>
          </w:p>
          <w:p w14:paraId="6CB0BD28" w14:textId="77777777" w:rsidR="00732A5C" w:rsidRPr="00133919" w:rsidRDefault="00732A5C" w:rsidP="0020350D">
            <w:pPr>
              <w:widowControl/>
              <w:snapToGrid w:val="0"/>
              <w:ind w:left="528" w:rightChars="50" w:right="120" w:hangingChars="220" w:hanging="528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6.</w:t>
            </w:r>
            <w:r w:rsidRPr="00133919">
              <w:rPr>
                <w:rFonts w:eastAsia="標楷體"/>
              </w:rPr>
              <w:t>曾執行產官學計畫</w:t>
            </w:r>
            <w:proofErr w:type="gramEnd"/>
            <w:r w:rsidRPr="00133919">
              <w:rPr>
                <w:rFonts w:eastAsia="標楷體"/>
              </w:rPr>
              <w:t>（不限件數），其計畫總金額累計達</w:t>
            </w:r>
            <w:r w:rsidRPr="00133919">
              <w:rPr>
                <w:rFonts w:eastAsia="標楷體"/>
              </w:rPr>
              <w:t>100</w:t>
            </w:r>
            <w:r w:rsidRPr="00133919">
              <w:rPr>
                <w:rFonts w:eastAsia="標楷體"/>
              </w:rPr>
              <w:t>萬元（含）以上者。</w:t>
            </w:r>
          </w:p>
          <w:p w14:paraId="53559094" w14:textId="77777777" w:rsidR="00732A5C" w:rsidRPr="00133919" w:rsidRDefault="00732A5C" w:rsidP="0020350D">
            <w:pPr>
              <w:widowControl/>
              <w:snapToGrid w:val="0"/>
              <w:ind w:left="480" w:rightChars="50" w:right="120" w:hangingChars="200" w:hanging="48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proofErr w:type="gramStart"/>
            <w:r w:rsidRPr="00133919">
              <w:rPr>
                <w:rFonts w:eastAsia="標楷體"/>
              </w:rPr>
              <w:t>7.</w:t>
            </w:r>
            <w:r w:rsidRPr="00133919">
              <w:rPr>
                <w:rFonts w:eastAsia="標楷體"/>
              </w:rPr>
              <w:t>曾獲</w:t>
            </w:r>
            <w:r w:rsidRPr="00133919">
              <w:rPr>
                <w:rFonts w:eastAsia="標楷體"/>
                <w:bCs/>
              </w:rPr>
              <w:t>全國性服務優良相關獎項之教師</w:t>
            </w:r>
            <w:proofErr w:type="gramEnd"/>
            <w:r w:rsidRPr="00133919">
              <w:rPr>
                <w:rFonts w:eastAsia="標楷體"/>
                <w:bCs/>
              </w:rPr>
              <w:t>。</w:t>
            </w:r>
          </w:p>
        </w:tc>
      </w:tr>
      <w:tr w:rsidR="00732A5C" w:rsidRPr="00133919" w14:paraId="0108D82C" w14:textId="77777777" w:rsidTr="0020350D">
        <w:trPr>
          <w:cantSplit/>
          <w:trHeight w:val="1489"/>
          <w:jc w:val="center"/>
        </w:trPr>
        <w:tc>
          <w:tcPr>
            <w:tcW w:w="726" w:type="pct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14:paraId="3736FB03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檢附資料</w:t>
            </w:r>
          </w:p>
        </w:tc>
        <w:tc>
          <w:tcPr>
            <w:tcW w:w="4274" w:type="pct"/>
            <w:gridSpan w:val="6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486766" w14:textId="77777777" w:rsidR="00732A5C" w:rsidRPr="00133919" w:rsidRDefault="00732A5C" w:rsidP="0020350D">
            <w:pPr>
              <w:snapToGrid w:val="0"/>
              <w:spacing w:line="240" w:lineRule="atLeast"/>
              <w:ind w:left="360" w:hangingChars="150" w:hanging="36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r w:rsidRPr="00133919">
              <w:rPr>
                <w:rFonts w:eastAsia="標楷體"/>
              </w:rPr>
              <w:t>請列舉獲獎或擔任職務名稱及時間、具體優良事蹟（至少需檢附「教學」及「服務」各一項資料）</w:t>
            </w:r>
          </w:p>
          <w:p w14:paraId="1BB38E92" w14:textId="77777777" w:rsidR="00732A5C" w:rsidRPr="00133919" w:rsidRDefault="00732A5C" w:rsidP="0020350D">
            <w:pPr>
              <w:snapToGrid w:val="0"/>
              <w:spacing w:beforeLines="50" w:before="180" w:afterLines="50" w:after="180"/>
              <w:ind w:firstLineChars="180" w:firstLine="432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1. </w:t>
            </w:r>
            <w:r w:rsidRPr="00133919">
              <w:rPr>
                <w:rFonts w:eastAsia="標楷體"/>
                <w:u w:val="single"/>
              </w:rPr>
              <w:t xml:space="preserve">                                        </w:t>
            </w:r>
          </w:p>
          <w:p w14:paraId="52713AB3" w14:textId="77777777" w:rsidR="00732A5C" w:rsidRPr="00133919" w:rsidRDefault="00732A5C" w:rsidP="0020350D">
            <w:pPr>
              <w:snapToGrid w:val="0"/>
              <w:spacing w:beforeLines="50" w:before="180" w:afterLines="50" w:after="180"/>
              <w:ind w:firstLineChars="180" w:firstLine="432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2. </w:t>
            </w:r>
            <w:r w:rsidRPr="00133919">
              <w:rPr>
                <w:rFonts w:eastAsia="標楷體"/>
                <w:u w:val="single"/>
              </w:rPr>
              <w:t xml:space="preserve">                                        </w:t>
            </w:r>
          </w:p>
          <w:p w14:paraId="5CE5BFB0" w14:textId="77777777" w:rsidR="00732A5C" w:rsidRPr="00133919" w:rsidRDefault="00732A5C" w:rsidP="0020350D">
            <w:pPr>
              <w:snapToGrid w:val="0"/>
              <w:spacing w:beforeLines="50" w:before="180" w:afterLines="50" w:after="180"/>
              <w:ind w:firstLineChars="180" w:firstLine="432"/>
              <w:jc w:val="both"/>
              <w:rPr>
                <w:rFonts w:eastAsia="標楷體"/>
                <w:u w:val="single"/>
              </w:rPr>
            </w:pPr>
            <w:r w:rsidRPr="00133919">
              <w:rPr>
                <w:rFonts w:eastAsia="標楷體"/>
              </w:rPr>
              <w:t xml:space="preserve">3. </w:t>
            </w:r>
            <w:r w:rsidRPr="00133919">
              <w:rPr>
                <w:rFonts w:eastAsia="標楷體"/>
                <w:u w:val="single"/>
              </w:rPr>
              <w:t xml:space="preserve">                                        </w:t>
            </w:r>
          </w:p>
          <w:p w14:paraId="74F7BAE5" w14:textId="77777777" w:rsidR="00732A5C" w:rsidRPr="00133919" w:rsidRDefault="00732A5C" w:rsidP="0020350D">
            <w:pPr>
              <w:snapToGrid w:val="0"/>
              <w:spacing w:beforeLines="50" w:before="180" w:afterLines="50" w:after="180"/>
              <w:ind w:firstLineChars="180" w:firstLine="432"/>
              <w:jc w:val="both"/>
              <w:rPr>
                <w:rFonts w:eastAsia="標楷體"/>
                <w:u w:val="single"/>
              </w:rPr>
            </w:pPr>
            <w:r w:rsidRPr="00133919">
              <w:rPr>
                <w:rFonts w:eastAsia="標楷體"/>
              </w:rPr>
              <w:t xml:space="preserve">4. </w:t>
            </w:r>
            <w:r w:rsidRPr="00133919">
              <w:rPr>
                <w:rFonts w:eastAsia="標楷體"/>
                <w:u w:val="single"/>
              </w:rPr>
              <w:t xml:space="preserve">                                        </w:t>
            </w:r>
          </w:p>
          <w:p w14:paraId="5EC9DBF9" w14:textId="77777777" w:rsidR="00732A5C" w:rsidRPr="00133919" w:rsidRDefault="00732A5C" w:rsidP="0020350D">
            <w:pPr>
              <w:snapToGrid w:val="0"/>
              <w:spacing w:beforeLines="50" w:before="180" w:afterLines="50" w:after="180"/>
              <w:jc w:val="both"/>
              <w:rPr>
                <w:rFonts w:eastAsia="標楷體"/>
              </w:rPr>
            </w:pPr>
            <w:r w:rsidRPr="00133919">
              <w:rPr>
                <w:rFonts w:eastAsia="標楷體"/>
              </w:rPr>
              <w:t xml:space="preserve">□ </w:t>
            </w:r>
            <w:r w:rsidRPr="00133919">
              <w:rPr>
                <w:rFonts w:eastAsia="標楷體"/>
              </w:rPr>
              <w:t>其他</w:t>
            </w:r>
            <w:r w:rsidRPr="00133919">
              <w:rPr>
                <w:rFonts w:eastAsia="標楷體"/>
              </w:rPr>
              <w:t xml:space="preserve"> </w:t>
            </w:r>
            <w:r w:rsidRPr="00133919">
              <w:rPr>
                <w:rFonts w:eastAsia="標楷體"/>
                <w:u w:val="single"/>
              </w:rPr>
              <w:t xml:space="preserve">                                      </w:t>
            </w:r>
          </w:p>
        </w:tc>
      </w:tr>
      <w:tr w:rsidR="00732A5C" w:rsidRPr="00133919" w14:paraId="3630D86B" w14:textId="77777777" w:rsidTr="0020350D">
        <w:trPr>
          <w:cantSplit/>
          <w:trHeight w:val="579"/>
          <w:jc w:val="center"/>
        </w:trPr>
        <w:tc>
          <w:tcPr>
            <w:tcW w:w="726" w:type="pct"/>
            <w:tcBorders>
              <w:top w:val="single" w:sz="4" w:space="0" w:color="auto"/>
              <w:left w:val="thickThinSmallGap" w:sz="24" w:space="0" w:color="auto"/>
              <w:bottom w:val="double" w:sz="4" w:space="0" w:color="auto"/>
            </w:tcBorders>
            <w:vAlign w:val="center"/>
          </w:tcPr>
          <w:p w14:paraId="4B59B500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申請人</w:t>
            </w:r>
          </w:p>
          <w:p w14:paraId="4B819080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簽章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915917" w14:textId="77777777" w:rsidR="00732A5C" w:rsidRPr="00133919" w:rsidRDefault="00732A5C" w:rsidP="0020350D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1391FD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單位主管</w:t>
            </w:r>
          </w:p>
          <w:p w14:paraId="64D44716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簽章</w:t>
            </w:r>
          </w:p>
        </w:tc>
        <w:tc>
          <w:tcPr>
            <w:tcW w:w="1870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EB80F54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732A5C" w:rsidRPr="00133919" w14:paraId="5A43EA80" w14:textId="77777777" w:rsidTr="0020350D">
        <w:trPr>
          <w:cantSplit/>
          <w:trHeight w:val="639"/>
          <w:jc w:val="center"/>
        </w:trPr>
        <w:tc>
          <w:tcPr>
            <w:tcW w:w="726" w:type="pct"/>
            <w:tcBorders>
              <w:top w:val="double" w:sz="4" w:space="0" w:color="auto"/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0AEB3E9E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系級教評會</w:t>
            </w:r>
          </w:p>
          <w:p w14:paraId="7DCDDA48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主席簽章</w:t>
            </w:r>
          </w:p>
        </w:tc>
        <w:tc>
          <w:tcPr>
            <w:tcW w:w="1597" w:type="pct"/>
            <w:gridSpan w:val="2"/>
            <w:tcBorders>
              <w:top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3C06C6" w14:textId="77777777" w:rsidR="00732A5C" w:rsidRPr="00133919" w:rsidRDefault="00732A5C" w:rsidP="0020350D">
            <w:pPr>
              <w:snapToGrid w:val="0"/>
              <w:spacing w:line="240" w:lineRule="atLeast"/>
              <w:rPr>
                <w:rFonts w:eastAsia="標楷體"/>
              </w:rPr>
            </w:pPr>
          </w:p>
        </w:tc>
        <w:tc>
          <w:tcPr>
            <w:tcW w:w="808" w:type="pct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2DCB544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院級教評會</w:t>
            </w:r>
          </w:p>
          <w:p w14:paraId="4822DBA7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133919">
              <w:rPr>
                <w:rFonts w:eastAsia="標楷體"/>
              </w:rPr>
              <w:t>主席簽章</w:t>
            </w:r>
          </w:p>
        </w:tc>
        <w:tc>
          <w:tcPr>
            <w:tcW w:w="1870" w:type="pct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C51695C" w14:textId="77777777" w:rsidR="00732A5C" w:rsidRPr="00133919" w:rsidRDefault="00732A5C" w:rsidP="0020350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14:paraId="7A8828E8" w14:textId="77777777" w:rsidR="00732A5C" w:rsidRPr="00133919" w:rsidRDefault="00732A5C" w:rsidP="00732A5C">
      <w:pPr>
        <w:ind w:leftChars="402" w:left="1147" w:hangingChars="76" w:hanging="182"/>
        <w:jc w:val="right"/>
        <w:rPr>
          <w:rFonts w:eastAsia="標楷體"/>
        </w:rPr>
      </w:pPr>
      <w:r w:rsidRPr="00133919">
        <w:rPr>
          <w:rFonts w:eastAsia="標楷體"/>
        </w:rPr>
        <w:t>＊申請流程：申請人</w:t>
      </w:r>
      <w:r w:rsidRPr="00133919">
        <w:rPr>
          <w:rFonts w:eastAsia="標楷體"/>
        </w:rPr>
        <w:t>→</w:t>
      </w:r>
      <w:r w:rsidRPr="00133919">
        <w:rPr>
          <w:rFonts w:eastAsia="標楷體"/>
        </w:rPr>
        <w:t>單位主管</w:t>
      </w:r>
      <w:r w:rsidRPr="00133919">
        <w:rPr>
          <w:rFonts w:eastAsia="標楷體"/>
        </w:rPr>
        <w:t>→</w:t>
      </w:r>
      <w:r w:rsidRPr="00133919">
        <w:rPr>
          <w:rFonts w:eastAsia="標楷體"/>
        </w:rPr>
        <w:t>系級教評會</w:t>
      </w:r>
      <w:r w:rsidRPr="00133919">
        <w:rPr>
          <w:rFonts w:eastAsia="標楷體"/>
        </w:rPr>
        <w:t>→</w:t>
      </w:r>
      <w:r w:rsidRPr="00133919">
        <w:rPr>
          <w:rFonts w:eastAsia="標楷體"/>
        </w:rPr>
        <w:t>院級教評會。</w:t>
      </w:r>
    </w:p>
    <w:p w14:paraId="5792DAEA" w14:textId="4930F664" w:rsidR="00A315DC" w:rsidRPr="00CB657B" w:rsidRDefault="00732A5C" w:rsidP="00CB657B">
      <w:pPr>
        <w:ind w:leftChars="402" w:left="1117" w:hangingChars="76" w:hanging="152"/>
        <w:jc w:val="right"/>
        <w:rPr>
          <w:rFonts w:eastAsia="標楷體" w:hint="eastAsia"/>
          <w:sz w:val="20"/>
        </w:rPr>
      </w:pPr>
      <w:r w:rsidRPr="001F309E">
        <w:rPr>
          <w:rFonts w:eastAsia="標楷體"/>
          <w:sz w:val="20"/>
        </w:rPr>
        <w:t>民國</w:t>
      </w:r>
      <w:r w:rsidRPr="001F309E">
        <w:rPr>
          <w:rFonts w:eastAsia="標楷體"/>
          <w:sz w:val="20"/>
        </w:rPr>
        <w:t>111</w:t>
      </w:r>
      <w:r w:rsidRPr="001F309E">
        <w:rPr>
          <w:rFonts w:eastAsia="標楷體"/>
          <w:sz w:val="20"/>
        </w:rPr>
        <w:t>年</w:t>
      </w:r>
      <w:r w:rsidRPr="001F309E">
        <w:rPr>
          <w:rFonts w:eastAsia="標楷體"/>
          <w:sz w:val="20"/>
        </w:rPr>
        <w:t>12</w:t>
      </w:r>
      <w:r w:rsidRPr="001F309E">
        <w:rPr>
          <w:rFonts w:eastAsia="標楷體"/>
          <w:sz w:val="20"/>
        </w:rPr>
        <w:t>月</w:t>
      </w:r>
      <w:r w:rsidRPr="001F309E">
        <w:rPr>
          <w:rFonts w:eastAsia="標楷體"/>
          <w:sz w:val="20"/>
        </w:rPr>
        <w:t>15</w:t>
      </w:r>
      <w:r w:rsidRPr="001F309E">
        <w:rPr>
          <w:rFonts w:eastAsia="標楷體"/>
          <w:sz w:val="20"/>
        </w:rPr>
        <w:t>日校教評會通過核備</w:t>
      </w:r>
    </w:p>
    <w:p w14:paraId="37E5393F" w14:textId="77777777" w:rsidR="00CC247C" w:rsidRPr="00A315DC" w:rsidRDefault="00CC247C"/>
    <w:sectPr w:rsidR="00CC247C" w:rsidRPr="00A315DC" w:rsidSect="000F77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DB78" w14:textId="77777777" w:rsidR="000C1642" w:rsidRDefault="000C1642" w:rsidP="00732A5C">
      <w:r>
        <w:separator/>
      </w:r>
    </w:p>
  </w:endnote>
  <w:endnote w:type="continuationSeparator" w:id="0">
    <w:p w14:paraId="134B8DE4" w14:textId="77777777" w:rsidR="000C1642" w:rsidRDefault="000C1642" w:rsidP="0073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9395" w14:textId="77777777" w:rsidR="000C1642" w:rsidRDefault="000C1642" w:rsidP="00732A5C">
      <w:r>
        <w:separator/>
      </w:r>
    </w:p>
  </w:footnote>
  <w:footnote w:type="continuationSeparator" w:id="0">
    <w:p w14:paraId="05B7041C" w14:textId="77777777" w:rsidR="000C1642" w:rsidRDefault="000C1642" w:rsidP="0073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DC"/>
    <w:rsid w:val="00033C1E"/>
    <w:rsid w:val="000C1642"/>
    <w:rsid w:val="000D52BD"/>
    <w:rsid w:val="000F77D5"/>
    <w:rsid w:val="003D6B2A"/>
    <w:rsid w:val="00680D6A"/>
    <w:rsid w:val="00732A5C"/>
    <w:rsid w:val="00820519"/>
    <w:rsid w:val="00870BA2"/>
    <w:rsid w:val="00895716"/>
    <w:rsid w:val="00A315DC"/>
    <w:rsid w:val="00C36EC3"/>
    <w:rsid w:val="00CA7C59"/>
    <w:rsid w:val="00CB657B"/>
    <w:rsid w:val="00CC247C"/>
    <w:rsid w:val="00D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80BE"/>
  <w15:chartTrackingRefBased/>
  <w15:docId w15:val="{26532BF3-68F3-4A61-A343-1F0EF53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5DC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15D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A315DC"/>
    <w:rPr>
      <w:rFonts w:ascii="Times New Roman" w:eastAsia="新細明體" w:hAnsi="Times New Roman" w:cs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73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2A5C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73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2A5C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customStyle="1" w:styleId="3-">
    <w:name w:val="3表-頭"/>
    <w:basedOn w:val="a"/>
    <w:qFormat/>
    <w:rsid w:val="00732A5C"/>
    <w:pPr>
      <w:widowControl/>
      <w:adjustRightInd w:val="0"/>
      <w:snapToGrid w:val="0"/>
      <w:jc w:val="center"/>
    </w:pPr>
    <w:rPr>
      <w:rFonts w:eastAsia="細明體"/>
      <w:b/>
      <w:color w:val="000000" w:themeColor="text1"/>
      <w:kern w:val="20"/>
      <w:sz w:val="20"/>
      <w:lang w:eastAsia="zh-TW"/>
    </w:rPr>
  </w:style>
  <w:style w:type="paragraph" w:customStyle="1" w:styleId="2">
    <w:name w:val="2說明一"/>
    <w:basedOn w:val="a"/>
    <w:qFormat/>
    <w:rsid w:val="00732A5C"/>
    <w:pPr>
      <w:widowControl/>
      <w:ind w:left="1201" w:hangingChars="500" w:hanging="1201"/>
      <w:jc w:val="both"/>
    </w:pPr>
    <w:rPr>
      <w:rFonts w:eastAsia="細明體"/>
      <w:kern w:val="24"/>
    </w:rPr>
  </w:style>
  <w:style w:type="paragraph" w:customStyle="1" w:styleId="20">
    <w:name w:val="2說明二"/>
    <w:basedOn w:val="a"/>
    <w:qFormat/>
    <w:rsid w:val="00732A5C"/>
    <w:pPr>
      <w:widowControl/>
      <w:snapToGrid w:val="0"/>
      <w:spacing w:line="320" w:lineRule="atLeast"/>
      <w:ind w:leftChars="295" w:left="1200" w:hangingChars="205" w:hanging="492"/>
      <w:jc w:val="both"/>
    </w:pPr>
    <w:rPr>
      <w:rFonts w:eastAsia="細明體"/>
      <w:color w:val="000000" w:themeColor="text1"/>
      <w:kern w:val="24"/>
      <w:lang w:eastAsia="zh-TW"/>
    </w:rPr>
  </w:style>
  <w:style w:type="paragraph" w:customStyle="1" w:styleId="3-0">
    <w:name w:val="3表-內中"/>
    <w:basedOn w:val="a"/>
    <w:qFormat/>
    <w:rsid w:val="00732A5C"/>
    <w:pPr>
      <w:adjustRightInd w:val="0"/>
      <w:snapToGrid w:val="0"/>
      <w:jc w:val="center"/>
    </w:pPr>
    <w:rPr>
      <w:rFonts w:eastAsia="細明體"/>
      <w:kern w:val="0"/>
      <w:sz w:val="20"/>
    </w:rPr>
  </w:style>
  <w:style w:type="paragraph" w:customStyle="1" w:styleId="41">
    <w:name w:val="4決議1"/>
    <w:basedOn w:val="a"/>
    <w:qFormat/>
    <w:rsid w:val="00732A5C"/>
    <w:pPr>
      <w:suppressAutoHyphens w:val="0"/>
      <w:adjustRightInd w:val="0"/>
      <w:ind w:left="896" w:rightChars="-10" w:right="-24" w:hangingChars="373" w:hanging="896"/>
      <w:jc w:val="both"/>
    </w:pPr>
    <w:rPr>
      <w:rFonts w:eastAsia="標楷體"/>
      <w:b/>
      <w:color w:val="0070C0"/>
      <w:kern w:val="0"/>
      <w:szCs w:val="24"/>
      <w:lang w:eastAsia="zh-TW"/>
    </w:rPr>
  </w:style>
  <w:style w:type="paragraph" w:customStyle="1" w:styleId="1">
    <w:name w:val="1提案"/>
    <w:basedOn w:val="a"/>
    <w:qFormat/>
    <w:rsid w:val="00732A5C"/>
    <w:pPr>
      <w:adjustRightInd w:val="0"/>
      <w:snapToGrid w:val="0"/>
    </w:pPr>
    <w:rPr>
      <w:b/>
      <w:bCs/>
      <w:color w:val="000000" w:themeColor="text1"/>
      <w:kern w:val="24"/>
      <w:szCs w:val="24"/>
    </w:rPr>
  </w:style>
  <w:style w:type="paragraph" w:customStyle="1" w:styleId="21">
    <w:name w:val="2案由"/>
    <w:basedOn w:val="1"/>
    <w:qFormat/>
    <w:rsid w:val="00732A5C"/>
    <w:pPr>
      <w:snapToGrid/>
      <w:ind w:left="728" w:hangingChars="303" w:hanging="728"/>
      <w:jc w:val="both"/>
    </w:pPr>
  </w:style>
  <w:style w:type="table" w:styleId="a9">
    <w:name w:val="Table Grid"/>
    <w:basedOn w:val="a1"/>
    <w:uiPriority w:val="39"/>
    <w:rsid w:val="0073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郭秋君</dc:creator>
  <cp:keywords/>
  <dc:description/>
  <cp:lastModifiedBy>USER</cp:lastModifiedBy>
  <cp:revision>3</cp:revision>
  <cp:lastPrinted>2024-09-09T14:13:00Z</cp:lastPrinted>
  <dcterms:created xsi:type="dcterms:W3CDTF">2024-09-09T14:14:00Z</dcterms:created>
  <dcterms:modified xsi:type="dcterms:W3CDTF">2024-09-09T14:20:00Z</dcterms:modified>
</cp:coreProperties>
</file>